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9BDE" w14:textId="77777777" w:rsidR="00F369A9" w:rsidRDefault="00F369A9" w:rsidP="00F369A9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uzavřené na dobu neurčitou </w:t>
      </w:r>
    </w:p>
    <w:p w14:paraId="12AD57FD" w14:textId="77777777" w:rsidR="00F369A9" w:rsidRDefault="00F369A9" w:rsidP="00F369A9">
      <w:pPr>
        <w:ind w:left="720" w:hanging="72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(podle ustanovení § 11c odst. 4 energetického zákona</w:t>
      </w:r>
      <w:r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1"/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1F154234" w14:textId="77777777" w:rsidR="00F369A9" w:rsidRDefault="00F369A9" w:rsidP="00F369A9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0D998EB3" w14:textId="1ECB8DF7" w:rsidR="00F369A9" w:rsidRDefault="00F369A9" w:rsidP="00F369A9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2595194"/>
    </w:p>
    <w:p w14:paraId="02120125" w14:textId="77777777" w:rsidR="00F07E4A" w:rsidRDefault="00F07E4A" w:rsidP="00F369A9">
      <w:pPr>
        <w:rPr>
          <w:rFonts w:asciiTheme="minorHAnsi" w:hAnsiTheme="minorHAnsi" w:cstheme="minorHAnsi"/>
          <w:b/>
          <w:sz w:val="22"/>
          <w:szCs w:val="22"/>
        </w:rPr>
      </w:pPr>
    </w:p>
    <w:p w14:paraId="57041948" w14:textId="77777777" w:rsidR="00F369A9" w:rsidRDefault="00F369A9" w:rsidP="00F369A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Dodavatel:</w:t>
      </w:r>
    </w:p>
    <w:p w14:paraId="534AB818" w14:textId="77777777" w:rsidR="00F369A9" w:rsidRDefault="00F369A9" w:rsidP="00F369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společnosti (obchodní firma): 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748561DC" w14:textId="77777777" w:rsidR="00F369A9" w:rsidRDefault="00F369A9" w:rsidP="00F369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3C081967" w14:textId="77777777" w:rsidR="00F369A9" w:rsidRDefault="00F369A9" w:rsidP="00F369A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sídlo: ………………………………………………………………………………………………………….</w:t>
      </w:r>
    </w:p>
    <w:p w14:paraId="1DC34E3A" w14:textId="77777777" w:rsidR="00F369A9" w:rsidRDefault="00F369A9" w:rsidP="00F369A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9CB752" w14:textId="77777777" w:rsidR="00F369A9" w:rsidRDefault="00F369A9" w:rsidP="00F369A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Zákazník:</w:t>
      </w:r>
    </w:p>
    <w:p w14:paraId="5F31C417" w14:textId="77777777" w:rsidR="00F369A9" w:rsidRPr="004C5442" w:rsidRDefault="00F369A9" w:rsidP="00F369A9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jméno a příjmení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D01C91">
        <w:rPr>
          <w:rFonts w:asciiTheme="minorHAnsi" w:hAnsiTheme="minorHAnsi" w:cstheme="minorHAnsi"/>
          <w:sz w:val="22"/>
          <w:szCs w:val="22"/>
        </w:rPr>
        <w:t>název společnosti (obchodní firma)</w:t>
      </w:r>
      <w:r w:rsidRPr="004C5442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……………………………………………………………………….</w:t>
      </w:r>
    </w:p>
    <w:p w14:paraId="133C9780" w14:textId="77777777" w:rsidR="00F369A9" w:rsidRPr="004C5442" w:rsidRDefault="00F369A9" w:rsidP="00F369A9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datum narození/IČO: ……………………….</w:t>
      </w:r>
    </w:p>
    <w:p w14:paraId="168CC79E" w14:textId="77777777" w:rsidR="00F369A9" w:rsidRPr="004C5442" w:rsidRDefault="00F369A9" w:rsidP="00F369A9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bydliště/sídlo: ………………………………………………………………………………………………………….</w:t>
      </w:r>
    </w:p>
    <w:p w14:paraId="31D2C221" w14:textId="77777777" w:rsidR="00F369A9" w:rsidRDefault="00F369A9" w:rsidP="00F369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E3BA2" w14:textId="0A62A675" w:rsidR="00F369A9" w:rsidRDefault="00F369A9" w:rsidP="00F369A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Smlouva o dodávce elektřiny/plynu nebo Smlouva o sdružených službách dodávky elektřiny/plynu: </w:t>
      </w:r>
    </w:p>
    <w:p w14:paraId="08F2B948" w14:textId="77777777" w:rsidR="00F369A9" w:rsidRDefault="00F369A9" w:rsidP="00F369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Smlouvy: …………………………………………</w:t>
      </w:r>
    </w:p>
    <w:p w14:paraId="62BAA358" w14:textId="77777777" w:rsidR="00F369A9" w:rsidRDefault="00F369A9" w:rsidP="00F369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uzavření Smlouvy: ……………………….</w:t>
      </w:r>
    </w:p>
    <w:p w14:paraId="2D195CE8" w14:textId="77777777" w:rsidR="00F369A9" w:rsidRDefault="00FC1041" w:rsidP="00F369A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(dále jen „</w:t>
      </w:r>
      <w:r>
        <w:rPr>
          <w:rFonts w:asciiTheme="minorHAnsi" w:hAnsiTheme="minorHAnsi" w:cstheme="minorHAnsi"/>
          <w:b/>
          <w:i/>
          <w:sz w:val="22"/>
          <w:szCs w:val="22"/>
        </w:rPr>
        <w:t>Smlouva</w:t>
      </w:r>
      <w:r>
        <w:rPr>
          <w:rFonts w:asciiTheme="minorHAnsi" w:hAnsiTheme="minorHAnsi" w:cstheme="minorHAnsi"/>
          <w:b/>
          <w:sz w:val="22"/>
          <w:szCs w:val="22"/>
        </w:rPr>
        <w:t>“)</w:t>
      </w:r>
    </w:p>
    <w:p w14:paraId="410E0660" w14:textId="77777777" w:rsidR="00FC1041" w:rsidRDefault="00FC1041" w:rsidP="00F369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75F66" w14:textId="77777777" w:rsidR="00F369A9" w:rsidRDefault="00F369A9" w:rsidP="00F369A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14:paraId="65B3B3AE" w14:textId="77777777" w:rsidR="00F369A9" w:rsidRDefault="00F369A9" w:rsidP="00F369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adresa: ………………………………………………………………………………………………………….</w:t>
      </w:r>
    </w:p>
    <w:p w14:paraId="3A00FC11" w14:textId="77777777" w:rsidR="00F369A9" w:rsidRDefault="00F369A9" w:rsidP="00F369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EAN (elektřina):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8591824……………………………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2D2FA8E" w14:textId="77777777" w:rsidR="00F369A9" w:rsidRDefault="00F369A9" w:rsidP="00F369A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EIC (plyn):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27ZG…………………………………….</w:t>
      </w:r>
    </w:p>
    <w:bookmarkEnd w:id="0"/>
    <w:p w14:paraId="02E30663" w14:textId="77777777" w:rsidR="00F369A9" w:rsidRDefault="00F369A9" w:rsidP="00F369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78AD8C" w14:textId="77777777" w:rsidR="00F369A9" w:rsidRDefault="00F369A9" w:rsidP="00F369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C63210" w14:textId="034AA55F" w:rsidR="00243FAF" w:rsidRDefault="00F369A9" w:rsidP="00243F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Tímto Vám oznamuji, že vypovídám Smlouvu, a to podle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11c odst. 4 zákona č. 458/2000 Sb., o</w:t>
      </w:r>
      <w:r w:rsidR="00A031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podmínkách podnikání a o výkonu státní správy v energetických odvětvích a o změně některých zákonů, ve znění pozdějších předpisů (dále jen „</w:t>
      </w:r>
      <w:r>
        <w:rPr>
          <w:rFonts w:asciiTheme="minorHAnsi" w:hAnsiTheme="minorHAnsi" w:cstheme="minorHAnsi"/>
          <w:i/>
          <w:sz w:val="22"/>
          <w:szCs w:val="22"/>
        </w:rPr>
        <w:t>energetický zákon</w:t>
      </w:r>
      <w:r>
        <w:rPr>
          <w:rFonts w:asciiTheme="minorHAnsi" w:hAnsiTheme="minorHAnsi" w:cstheme="minorHAnsi"/>
          <w:sz w:val="22"/>
          <w:szCs w:val="22"/>
        </w:rPr>
        <w:t xml:space="preserve">“), neboť se jedná o smlouvu </w:t>
      </w:r>
      <w:r w:rsidRPr="001B0152">
        <w:rPr>
          <w:rFonts w:asciiTheme="minorHAnsi" w:hAnsiTheme="minorHAnsi" w:cstheme="minorHAnsi"/>
          <w:sz w:val="22"/>
          <w:szCs w:val="22"/>
        </w:rPr>
        <w:t>o dodávce elektřiny nebo plynu nebo smlouvu o sdružených službách dodávky elektřiny nebo plynu uzavřenou na dobu neurčitou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894627" w14:textId="77777777" w:rsidR="00243FAF" w:rsidRDefault="00243FAF" w:rsidP="00243F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93275" w14:textId="77777777" w:rsidR="00671177" w:rsidRDefault="00F369A9" w:rsidP="00671177">
      <w:pPr>
        <w:jc w:val="both"/>
        <w:rPr>
          <w:rFonts w:asciiTheme="minorHAnsi" w:hAnsiTheme="minorHAnsi" w:cstheme="minorHAnsi"/>
          <w:sz w:val="22"/>
          <w:szCs w:val="22"/>
        </w:rPr>
      </w:pPr>
      <w:r w:rsidRPr="00243FAF">
        <w:rPr>
          <w:rFonts w:asciiTheme="minorHAnsi" w:hAnsiTheme="minorHAnsi" w:cstheme="minorHAnsi"/>
          <w:sz w:val="22"/>
          <w:szCs w:val="22"/>
        </w:rPr>
        <w:t>Tato výpověď je účinná</w:t>
      </w:r>
      <w:r w:rsidR="007E3A74">
        <w:rPr>
          <w:rFonts w:asciiTheme="minorHAnsi" w:hAnsiTheme="minorHAnsi" w:cstheme="minorHAnsi"/>
          <w:sz w:val="22"/>
          <w:szCs w:val="22"/>
        </w:rPr>
        <w:t>,</w:t>
      </w:r>
      <w:r w:rsidR="00A007F9" w:rsidRPr="00243FAF">
        <w:rPr>
          <w:rFonts w:asciiTheme="minorHAnsi" w:hAnsiTheme="minorHAnsi" w:cstheme="minorHAnsi"/>
          <w:sz w:val="22"/>
          <w:szCs w:val="22"/>
        </w:rPr>
        <w:t xml:space="preserve"> </w:t>
      </w:r>
      <w:r w:rsidRPr="00243FAF">
        <w:rPr>
          <w:rFonts w:asciiTheme="minorHAnsi" w:hAnsiTheme="minorHAnsi" w:cstheme="minorHAnsi"/>
          <w:sz w:val="22"/>
          <w:szCs w:val="22"/>
        </w:rPr>
        <w:t>v souladu s </w:t>
      </w:r>
      <w:proofErr w:type="spellStart"/>
      <w:r w:rsidRPr="00243FA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43FAF">
        <w:rPr>
          <w:rFonts w:asciiTheme="minorHAnsi" w:hAnsiTheme="minorHAnsi" w:cstheme="minorHAnsi"/>
          <w:sz w:val="22"/>
          <w:szCs w:val="22"/>
        </w:rPr>
        <w:t>. § 11c odst. 4 energetického zákona</w:t>
      </w:r>
      <w:r w:rsidR="007E3A74">
        <w:rPr>
          <w:rFonts w:asciiTheme="minorHAnsi" w:hAnsiTheme="minorHAnsi" w:cstheme="minorHAnsi"/>
          <w:sz w:val="22"/>
          <w:szCs w:val="22"/>
        </w:rPr>
        <w:t>,</w:t>
      </w:r>
      <w:r w:rsidRPr="00243FAF">
        <w:rPr>
          <w:rFonts w:asciiTheme="minorHAnsi" w:hAnsiTheme="minorHAnsi" w:cstheme="minorHAnsi"/>
          <w:sz w:val="22"/>
          <w:szCs w:val="22"/>
        </w:rPr>
        <w:t xml:space="preserve"> uplynutím výpovědní doby 3 měsíce, která počíná běžet prvním dnem kalendářního měsíce následujícího po doručení výpovědi</w:t>
      </w:r>
      <w:r w:rsidR="00191A67">
        <w:rPr>
          <w:rFonts w:asciiTheme="minorHAnsi" w:hAnsiTheme="minorHAnsi" w:cstheme="minorHAnsi"/>
          <w:sz w:val="22"/>
          <w:szCs w:val="22"/>
        </w:rPr>
        <w:t>.</w:t>
      </w:r>
    </w:p>
    <w:p w14:paraId="0195FCBD" w14:textId="77777777" w:rsidR="00671177" w:rsidRDefault="00671177" w:rsidP="00671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026CAC" w14:textId="06518CDF" w:rsidR="00F369A9" w:rsidRDefault="00F369A9" w:rsidP="006711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Žádám Vás o pís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emné potvrzení ukončení smluvního vztahu. </w:t>
      </w:r>
    </w:p>
    <w:p w14:paraId="2E0FCF70" w14:textId="575C096E" w:rsidR="00F369A9" w:rsidRDefault="00F369A9" w:rsidP="00F369A9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76B4EE68" w14:textId="77777777" w:rsidR="00E95ECA" w:rsidRDefault="00F369A9" w:rsidP="00F369A9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………..…..…... dne ……………………….</w:t>
      </w:r>
    </w:p>
    <w:p w14:paraId="2F95C412" w14:textId="14A584A2" w:rsidR="00F369A9" w:rsidRDefault="00E95ECA" w:rsidP="00F369A9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</w:r>
      <w:r w:rsidR="00F369A9">
        <w:rPr>
          <w:rFonts w:asciiTheme="minorHAnsi" w:hAnsiTheme="minorHAnsi" w:cstheme="minorHAnsi"/>
          <w:sz w:val="22"/>
          <w:szCs w:val="22"/>
        </w:rPr>
        <w:tab/>
        <w:t xml:space="preserve">              …………………………</w:t>
      </w:r>
    </w:p>
    <w:p w14:paraId="1F8FABDA" w14:textId="5882E465" w:rsidR="00F369A9" w:rsidRDefault="00F369A9" w:rsidP="00F369A9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(podpis)</w:t>
      </w:r>
    </w:p>
    <w:p w14:paraId="65C07E58" w14:textId="77777777" w:rsidR="00F369A9" w:rsidRDefault="00F369A9" w:rsidP="00F369A9"/>
    <w:p w14:paraId="24BBDFFF" w14:textId="77777777" w:rsidR="00067274" w:rsidRPr="008B6F2E" w:rsidRDefault="00067274">
      <w:pPr>
        <w:rPr>
          <w:rFonts w:ascii="Arial" w:hAnsi="Arial" w:cs="Arial"/>
        </w:rPr>
      </w:pPr>
    </w:p>
    <w:sectPr w:rsidR="00067274" w:rsidRPr="008B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7A89A" w14:textId="77777777" w:rsidR="00BC5991" w:rsidRDefault="00BC5991" w:rsidP="00F369A9">
      <w:r>
        <w:separator/>
      </w:r>
    </w:p>
  </w:endnote>
  <w:endnote w:type="continuationSeparator" w:id="0">
    <w:p w14:paraId="71BFE420" w14:textId="77777777" w:rsidR="00BC5991" w:rsidRDefault="00BC5991" w:rsidP="00F3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2F68C" w14:textId="77777777" w:rsidR="00BC5991" w:rsidRDefault="00BC5991" w:rsidP="00F369A9">
      <w:r>
        <w:separator/>
      </w:r>
    </w:p>
  </w:footnote>
  <w:footnote w:type="continuationSeparator" w:id="0">
    <w:p w14:paraId="308529EA" w14:textId="77777777" w:rsidR="00BC5991" w:rsidRDefault="00BC5991" w:rsidP="00F369A9">
      <w:r>
        <w:continuationSeparator/>
      </w:r>
    </w:p>
  </w:footnote>
  <w:footnote w:id="1">
    <w:p w14:paraId="4EC12B27" w14:textId="77777777" w:rsidR="00F369A9" w:rsidRPr="00AA52C4" w:rsidRDefault="00F369A9" w:rsidP="00F369A9">
      <w:pPr>
        <w:pStyle w:val="Textpoznpodarou"/>
        <w:jc w:val="both"/>
        <w:rPr>
          <w:rFonts w:asciiTheme="minorHAnsi" w:hAnsiTheme="minorHAnsi" w:cstheme="minorHAnsi"/>
          <w:i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i/>
        </w:rPr>
        <w:t xml:space="preserve"> </w:t>
      </w:r>
      <w:r w:rsidRPr="001F694E">
        <w:rPr>
          <w:rFonts w:asciiTheme="minorHAnsi" w:hAnsiTheme="minorHAnsi" w:cstheme="minorHAnsi"/>
        </w:rPr>
        <w:t xml:space="preserve">Smlouvu o dodávce elektřiny nebo plynu nebo smlouvu o sdružených službách dodávky elektřiny nebo plynu uzavřenou na dobu neurčitou je možné vypovědět </w:t>
      </w:r>
      <w:r w:rsidRPr="001F694E">
        <w:rPr>
          <w:rFonts w:asciiTheme="minorHAnsi" w:hAnsiTheme="minorHAnsi" w:cstheme="minorHAnsi"/>
          <w:u w:val="single"/>
        </w:rPr>
        <w:t>s výpovědní dobou 3 měsíce, která začíná běžet prvním dnem kalendářního měsíce následujícího po doručení výpovědi</w:t>
      </w:r>
      <w:r w:rsidRPr="001F694E">
        <w:rPr>
          <w:rFonts w:asciiTheme="minorHAnsi" w:hAnsiTheme="minorHAnsi" w:cstheme="minorHAnsi"/>
        </w:rPr>
        <w:t>. K ujednání, podle kterého je spotřebitel nebo zákazník, který uzavírá smlouvu adhezním způsobem, oprávněn vypovědět smlouvu s delší výpovědní dobou, se nepřihlíží.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03C6"/>
    <w:multiLevelType w:val="hybridMultilevel"/>
    <w:tmpl w:val="0E7029DC"/>
    <w:lvl w:ilvl="0" w:tplc="9D542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A9"/>
    <w:rsid w:val="00067274"/>
    <w:rsid w:val="00191A67"/>
    <w:rsid w:val="00243FAF"/>
    <w:rsid w:val="003D1FD5"/>
    <w:rsid w:val="00511D59"/>
    <w:rsid w:val="00671177"/>
    <w:rsid w:val="006C285E"/>
    <w:rsid w:val="007E3A74"/>
    <w:rsid w:val="008B6F2E"/>
    <w:rsid w:val="008D3B6C"/>
    <w:rsid w:val="009E7F1A"/>
    <w:rsid w:val="00A007F9"/>
    <w:rsid w:val="00A03123"/>
    <w:rsid w:val="00BC5991"/>
    <w:rsid w:val="00C62801"/>
    <w:rsid w:val="00D0055A"/>
    <w:rsid w:val="00E07B69"/>
    <w:rsid w:val="00E30FC0"/>
    <w:rsid w:val="00E95ECA"/>
    <w:rsid w:val="00EE5E81"/>
    <w:rsid w:val="00F07E4A"/>
    <w:rsid w:val="00F369A9"/>
    <w:rsid w:val="00F93B0C"/>
    <w:rsid w:val="00F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4406"/>
  <w15:chartTrackingRefBased/>
  <w15:docId w15:val="{BE3C97AC-36CC-406C-9593-C70EF086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9A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9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369A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369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007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7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7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7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7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7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7F9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C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8</cp:revision>
  <dcterms:created xsi:type="dcterms:W3CDTF">2024-01-05T08:48:00Z</dcterms:created>
  <dcterms:modified xsi:type="dcterms:W3CDTF">2024-01-10T11:38:00Z</dcterms:modified>
</cp:coreProperties>
</file>